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.1</w:t>
      </w:r>
      <w:r w:rsidR="00552C8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B965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9657C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proofErr w:type="spellStart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Шанобливе</w:t>
      </w:r>
      <w:proofErr w:type="spellEnd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ставлення до </w:t>
      </w:r>
      <w:proofErr w:type="spellStart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вічного</w:t>
      </w:r>
      <w:proofErr w:type="spellEnd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спочину</w:t>
      </w:r>
      <w:proofErr w:type="spellEnd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односельців</w:t>
      </w:r>
      <w:proofErr w:type="spellEnd"/>
      <w:r w:rsidRPr="00B9657C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села Держанівка</w:t>
      </w:r>
      <w:r w:rsidRPr="00B9657C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</w:p>
    <w:p w:rsidR="00B9657C" w:rsidRPr="00B9657C" w:rsidRDefault="00B9657C" w:rsidP="00B96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965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B9657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B9657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Pr="00B9657C" w:rsidRDefault="00B9657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9657C" w:rsidRDefault="00B9657C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 w:type="page"/>
      </w:r>
    </w:p>
    <w:p w:rsidR="00B9657C" w:rsidRPr="00B9657C" w:rsidRDefault="00B9657C" w:rsidP="00B9657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1.Назва проекту: «</w:t>
      </w:r>
      <w:proofErr w:type="spellStart"/>
      <w:r w:rsidRPr="00B9657C">
        <w:rPr>
          <w:rFonts w:ascii="Times New Roman" w:eastAsia="Calibri" w:hAnsi="Times New Roman" w:cs="Times New Roman"/>
          <w:sz w:val="24"/>
          <w:szCs w:val="24"/>
        </w:rPr>
        <w:t>Шанобливе</w:t>
      </w:r>
      <w:proofErr w:type="spellEnd"/>
      <w:r w:rsidRPr="00B9657C">
        <w:rPr>
          <w:rFonts w:ascii="Times New Roman" w:eastAsia="Calibri" w:hAnsi="Times New Roman" w:cs="Times New Roman"/>
          <w:sz w:val="24"/>
          <w:szCs w:val="24"/>
        </w:rPr>
        <w:t xml:space="preserve"> ставлення до </w:t>
      </w:r>
      <w:proofErr w:type="spellStart"/>
      <w:r w:rsidRPr="00B9657C">
        <w:rPr>
          <w:rFonts w:ascii="Times New Roman" w:eastAsia="Calibri" w:hAnsi="Times New Roman" w:cs="Times New Roman"/>
          <w:sz w:val="24"/>
          <w:szCs w:val="24"/>
        </w:rPr>
        <w:t>вічного</w:t>
      </w:r>
      <w:proofErr w:type="spellEnd"/>
      <w:r w:rsidRPr="00B965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9657C">
        <w:rPr>
          <w:rFonts w:ascii="Times New Roman" w:eastAsia="Calibri" w:hAnsi="Times New Roman" w:cs="Times New Roman"/>
          <w:sz w:val="24"/>
          <w:szCs w:val="24"/>
        </w:rPr>
        <w:t>спочину</w:t>
      </w:r>
      <w:proofErr w:type="spellEnd"/>
      <w:r w:rsidRPr="00B965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9657C">
        <w:rPr>
          <w:rFonts w:ascii="Times New Roman" w:eastAsia="Calibri" w:hAnsi="Times New Roman" w:cs="Times New Roman"/>
          <w:sz w:val="24"/>
          <w:szCs w:val="24"/>
        </w:rPr>
        <w:t>односельців</w:t>
      </w:r>
      <w:proofErr w:type="spellEnd"/>
      <w:r w:rsidRPr="00B9657C">
        <w:rPr>
          <w:rFonts w:ascii="Times New Roman" w:eastAsia="Calibri" w:hAnsi="Times New Roman" w:cs="Times New Roman"/>
          <w:sz w:val="24"/>
          <w:szCs w:val="24"/>
        </w:rPr>
        <w:t xml:space="preserve"> села Держанівка</w:t>
      </w:r>
      <w:r w:rsidRPr="00B9657C">
        <w:rPr>
          <w:rFonts w:ascii="Times New Roman" w:eastAsia="Calibri" w:hAnsi="Times New Roman" w:cs="Times New Roman"/>
          <w:sz w:val="24"/>
          <w:szCs w:val="24"/>
          <w:lang w:val="uk-UA"/>
        </w:rPr>
        <w:t>».</w:t>
      </w:r>
    </w:p>
    <w:p w:rsidR="00B9657C" w:rsidRPr="00B9657C" w:rsidRDefault="00B9657C" w:rsidP="00B96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B9657C" w:rsidRPr="00B9657C" w:rsidRDefault="00B9657C" w:rsidP="00B9657C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Села Держанівка Дунаєвецького району Хмельницької області</w:t>
      </w:r>
    </w:p>
    <w:p w:rsidR="00B9657C" w:rsidRPr="00B9657C" w:rsidRDefault="00B9657C" w:rsidP="00B9657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B9657C" w:rsidRPr="00B9657C" w:rsidRDefault="00B9657C" w:rsidP="00B9657C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Проект передбачає тільки придбання матеріалів, а вся фізична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праця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буде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виконуватись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жителями с. Держанівка. Це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насамперед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нагадує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жителям про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колективність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об'єднання та разом ми зможемо досягнути запланованого.</w:t>
      </w:r>
    </w:p>
    <w:p w:rsidR="00B9657C" w:rsidRPr="00B9657C" w:rsidRDefault="00B9657C" w:rsidP="00B9657C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B9657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uk-UA"/>
        </w:rPr>
        <w:t>3.</w:t>
      </w:r>
      <w:r w:rsidRPr="00B9657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Інформація </w:t>
      </w:r>
      <w:proofErr w:type="spellStart"/>
      <w:r w:rsidRPr="00B9657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стосовно</w:t>
      </w:r>
      <w:proofErr w:type="spellEnd"/>
      <w:r w:rsidRPr="00B9657C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доступності (результатів) проекту:</w:t>
      </w:r>
      <w:r w:rsidRPr="00B9657C">
        <w:rPr>
          <w:rFonts w:ascii="Times New Roman" w:eastAsia="Calibri" w:hAnsi="Times New Roman" w:cs="Times New Roman"/>
          <w:color w:val="0540B9"/>
          <w:sz w:val="24"/>
          <w:szCs w:val="24"/>
          <w:shd w:val="clear" w:color="auto" w:fill="FFFFFF"/>
        </w:rPr>
        <w:t xml:space="preserve"> </w:t>
      </w:r>
      <w:r w:rsidRPr="00B9657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6301F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 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Якщо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даний проект буде реалізовано,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насамперед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це буде </w:t>
      </w:r>
      <w:proofErr w:type="spellStart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нагадуванням</w:t>
      </w:r>
      <w:proofErr w:type="spellEnd"/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кожному жителю. "Це потрібно не мертвим-це потрібно живим".</w:t>
      </w:r>
    </w:p>
    <w:p w:rsidR="00B9657C" w:rsidRPr="00B9657C" w:rsidRDefault="00B9657C" w:rsidP="00B9657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B9657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 Орієнтовна вартість проекту </w:t>
      </w:r>
    </w:p>
    <w:p w:rsidR="00B9657C" w:rsidRPr="00B9657C" w:rsidRDefault="00B9657C" w:rsidP="00B965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W w:w="977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5"/>
        <w:gridCol w:w="1843"/>
        <w:gridCol w:w="1346"/>
        <w:gridCol w:w="1842"/>
      </w:tblGrid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ind w:left="-280" w:firstLine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1843" w:type="dxa"/>
            <w:tcBorders>
              <w:bottom w:val="doub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Орієнтовна вартість грн. 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За рахунок коштів громадського бюджету</w:t>
            </w:r>
          </w:p>
        </w:tc>
        <w:tc>
          <w:tcPr>
            <w:tcW w:w="184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B9657C" w:rsidRPr="00B9657C" w:rsidRDefault="00B9657C" w:rsidP="00B9657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Орієнтовна вартість грн. власний внесок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Підготовка території: вирівнювання землі, та планування для встановлення коликів (власний внесок) 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  <w:tc>
          <w:tcPr>
            <w:tcW w:w="1346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Копання та заливка стовпчиків для огорожі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Зварювальні роботи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4000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4.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Закріплення профнастилу самонарізними гвинтами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Фарбування коликів та профільної труби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500</w:t>
            </w: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6.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Гвинт самонарізний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Грунт-емаль по іржі 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1378,8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1378,8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Електродроти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306,19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306,19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Щітки фарбувальні вартістю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30,82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30,82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 xml:space="preserve">10.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Круг відрізний 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77,52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77,52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11.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Профнастил 185 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23394,36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23394,36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 xml:space="preserve">12.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Труба профільна 20*20 Погоні метри=408 м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 9096.77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 9096.77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13.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Труба профільна 40*40 Погоні метри=192 м.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10310.4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10310.4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 xml:space="preserve">14.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Цемент вартістю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2212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2212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lastRenderedPageBreak/>
              <w:t>15.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Пісок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1050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16.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Щебінь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1240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17.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pl-PL"/>
              </w:rPr>
              <w:t>Т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>ранспортні витрати (власний внесок)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9343E7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2000</w:t>
            </w:r>
            <w:bookmarkStart w:id="0" w:name="_GoBack"/>
            <w:bookmarkEnd w:id="0"/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18.</w:t>
            </w:r>
            <w:r w:rsidRPr="00B96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pl-PL" w:eastAsia="pl-PL"/>
              </w:rPr>
              <w:t xml:space="preserve"> Жилка малярна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3,14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3,14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</w:tr>
      <w:tr w:rsidR="00B9657C" w:rsidRPr="00B9657C" w:rsidTr="0094027F">
        <w:trPr>
          <w:trHeight w:val="227"/>
          <w:jc w:val="center"/>
        </w:trPr>
        <w:tc>
          <w:tcPr>
            <w:tcW w:w="4745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1843" w:type="dxa"/>
            <w:tcBorders>
              <w:top w:val="double" w:sz="4" w:space="0" w:color="auto"/>
              <w:right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60000</w:t>
            </w:r>
          </w:p>
        </w:tc>
        <w:tc>
          <w:tcPr>
            <w:tcW w:w="1346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50000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B9657C" w:rsidRPr="00B9657C" w:rsidRDefault="00B9657C" w:rsidP="00B9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B965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10000</w:t>
            </w:r>
          </w:p>
        </w:tc>
      </w:tr>
    </w:tbl>
    <w:p w:rsidR="00B9657C" w:rsidRPr="00B9657C" w:rsidRDefault="00B9657C" w:rsidP="00B965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B9657C" w:rsidRPr="00B9657C" w:rsidRDefault="00B9657C" w:rsidP="00B9657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9657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r w:rsidRPr="00B9657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Красовська Людмила Євгенівна</w:t>
      </w: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B9657C" w:rsidRPr="00B9657C" w:rsidRDefault="00B9657C" w:rsidP="00B9657C">
      <w:pPr>
        <w:spacing w:after="0" w:line="240" w:lineRule="auto"/>
        <w:ind w:left="720"/>
        <w:contextualSpacing/>
        <w:rPr>
          <w:rFonts w:ascii="Calibri" w:eastAsia="Calibri" w:hAnsi="Calibri" w:cs="Times New Roman"/>
          <w:lang w:val="uk-UA"/>
        </w:rPr>
      </w:pPr>
    </w:p>
    <w:p w:rsidR="00F7358C" w:rsidRPr="00843B84" w:rsidRDefault="00F7358C" w:rsidP="00B96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552C8B"/>
    <w:rsid w:val="0057012E"/>
    <w:rsid w:val="006301F0"/>
    <w:rsid w:val="006D2C13"/>
    <w:rsid w:val="00843B84"/>
    <w:rsid w:val="008F18E7"/>
    <w:rsid w:val="00927731"/>
    <w:rsid w:val="009343E7"/>
    <w:rsid w:val="00B9657C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9</cp:revision>
  <dcterms:created xsi:type="dcterms:W3CDTF">2019-05-31T05:16:00Z</dcterms:created>
  <dcterms:modified xsi:type="dcterms:W3CDTF">2019-06-12T08:36:00Z</dcterms:modified>
</cp:coreProperties>
</file>